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E" w:rsidRP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  <w:r w:rsidRPr="00C92DFE">
        <w:rPr>
          <w:rFonts w:ascii="Times New Roman" w:hAnsi="Times New Roman" w:cs="Times New Roman"/>
          <w:sz w:val="28"/>
          <w:szCs w:val="28"/>
        </w:rPr>
        <w:t>Утверждаю»</w:t>
      </w:r>
    </w:p>
    <w:p w:rsidR="00C92DFE" w:rsidRP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  <w:r w:rsidRPr="00C92DFE">
        <w:rPr>
          <w:rFonts w:ascii="Times New Roman" w:hAnsi="Times New Roman" w:cs="Times New Roman"/>
          <w:sz w:val="28"/>
          <w:szCs w:val="28"/>
        </w:rPr>
        <w:t>Директор МБОУ Ковылкинской СОШ</w:t>
      </w:r>
    </w:p>
    <w:p w:rsidR="00C92DFE" w:rsidRP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  <w:r w:rsidRPr="00C92DFE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C92DFE">
        <w:rPr>
          <w:rFonts w:ascii="Times New Roman" w:hAnsi="Times New Roman" w:cs="Times New Roman"/>
          <w:sz w:val="28"/>
          <w:szCs w:val="28"/>
        </w:rPr>
        <w:t>О.А.Пузанова</w:t>
      </w:r>
      <w:proofErr w:type="spellEnd"/>
    </w:p>
    <w:p w:rsidR="00C92DFE" w:rsidRDefault="00C92DFE" w:rsidP="00C92DFE">
      <w:pPr>
        <w:jc w:val="right"/>
        <w:rPr>
          <w:b/>
          <w:sz w:val="28"/>
          <w:szCs w:val="28"/>
        </w:rPr>
      </w:pPr>
      <w:r w:rsidRPr="00C92DF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C6DDA" w:rsidRPr="00B715B2" w:rsidRDefault="002C6DDA" w:rsidP="002C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5B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 педагога – психолога</w:t>
      </w:r>
    </w:p>
    <w:p w:rsidR="002C6DDA" w:rsidRPr="00B715B2" w:rsidRDefault="00C92DFE" w:rsidP="002C6DD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2C6DDA" w:rsidRPr="00B715B2">
        <w:rPr>
          <w:b/>
          <w:bCs/>
          <w:sz w:val="28"/>
          <w:szCs w:val="28"/>
        </w:rPr>
        <w:t xml:space="preserve"> учебный год</w:t>
      </w:r>
    </w:p>
    <w:p w:rsidR="002C6DDA" w:rsidRPr="00686176" w:rsidRDefault="002C6DDA" w:rsidP="002C6DDA">
      <w:pPr>
        <w:pStyle w:val="a3"/>
        <w:spacing w:before="120" w:beforeAutospacing="0" w:after="120" w:afterAutospacing="0"/>
        <w:jc w:val="center"/>
        <w:rPr>
          <w:b/>
          <w:bCs/>
        </w:rPr>
      </w:pPr>
    </w:p>
    <w:p w:rsidR="002C6DDA" w:rsidRPr="00686176" w:rsidRDefault="002C6DDA" w:rsidP="002C6DDA">
      <w:pPr>
        <w:pStyle w:val="a3"/>
        <w:spacing w:before="120" w:beforeAutospacing="0" w:after="120" w:afterAutospacing="0"/>
      </w:pPr>
      <w:r w:rsidRPr="00686176">
        <w:rPr>
          <w:b/>
          <w:bCs/>
        </w:rPr>
        <w:t>Цель деятельности:</w:t>
      </w:r>
      <w:r w:rsidRPr="00686176">
        <w:t> психолого-педагогическое сопровождение субъектов образовательного процесса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Содействие личностному и интеллектуальному развитию обучающихся на каждом возрастном этапе.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способности к самоопределению в выборе профессиональной деятельности.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2C6DDA" w:rsidRPr="00686176" w:rsidRDefault="002C6DDA" w:rsidP="002C6DDA">
      <w:pPr>
        <w:numPr>
          <w:ilvl w:val="0"/>
          <w:numId w:val="1"/>
        </w:numPr>
        <w:spacing w:before="30"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I  Организационно-методическая работа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4"/>
        <w:tblW w:w="5000" w:type="pct"/>
        <w:tblLook w:val="04A0"/>
      </w:tblPr>
      <w:tblGrid>
        <w:gridCol w:w="734"/>
        <w:gridCol w:w="4091"/>
        <w:gridCol w:w="2202"/>
        <w:gridCol w:w="3253"/>
      </w:tblGrid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Примечание.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(1-15)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работы разных специалистов и администрации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профилактических мероприятий с детьми «группы риска»</w:t>
            </w:r>
          </w:p>
        </w:tc>
      </w:tr>
      <w:tr w:rsidR="002C6DDA" w:rsidRPr="00686176" w:rsidTr="00E41AD1">
        <w:trPr>
          <w:trHeight w:val="1823"/>
        </w:trPr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М/О классных руководителей: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рук. Нач. кл.)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детей подросткового периода. Особенности адаптации детей 5-х классов» (М\О кл. рук. 5-8 кл.)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«Проблема профессионального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определения» (М/О кл. рук. 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школьных методических объединений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</w:tr>
      <w:tr w:rsidR="002C6DDA" w:rsidRPr="00686176" w:rsidTr="00E41AD1">
        <w:tc>
          <w:tcPr>
            <w:tcW w:w="357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1071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DFE" w:rsidRDefault="00C92DFE" w:rsidP="002C6DD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DFE" w:rsidRDefault="00C92DFE" w:rsidP="002C6DD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DFE" w:rsidRDefault="00C92DFE" w:rsidP="002C6DD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II Диагностическая работа</w:t>
      </w:r>
    </w:p>
    <w:tbl>
      <w:tblPr>
        <w:tblStyle w:val="a4"/>
        <w:tblW w:w="5000" w:type="pct"/>
        <w:tblLook w:val="04A0"/>
      </w:tblPr>
      <w:tblGrid>
        <w:gridCol w:w="629"/>
        <w:gridCol w:w="3043"/>
        <w:gridCol w:w="2097"/>
        <w:gridCol w:w="1573"/>
        <w:gridCol w:w="2938"/>
      </w:tblGrid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диагностических методик на определение адаптации первоклассников к школьному обучению: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Керна-Йерасика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«Графический диктант»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Кумариной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Проективные методики – «Моя семья», «Детский сад – школа», «Мой портрет»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Учащиеся 1-х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хода адаптации учащихся 5-х классов: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САН;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неоконченных предложений «Я и мой класс»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5-х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2-3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 хода 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(вновь прибывших в школу)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САН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неоконченных предложений «Я и мой класс»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комфортности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Выявление причин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Выработка рекомендаций классным руководителям.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8-х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учащимся в профессиональном самоопределении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1-х 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кл. руководителей, родителей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Способные и одаренные учащиеся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перспективным детям в определении возможностей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C92DFE" w:rsidRPr="00C92DFE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III Коррекционно-развивающая работа</w:t>
      </w:r>
    </w:p>
    <w:tbl>
      <w:tblPr>
        <w:tblStyle w:val="a4"/>
        <w:tblW w:w="5000" w:type="pct"/>
        <w:tblLook w:val="04A0"/>
      </w:tblPr>
      <w:tblGrid>
        <w:gridCol w:w="636"/>
        <w:gridCol w:w="2862"/>
        <w:gridCol w:w="2225"/>
        <w:gridCol w:w="1378"/>
        <w:gridCol w:w="3179"/>
      </w:tblGrid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с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с асоциальным поведением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1-6 классы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стрессоустойчивости и уверенности в себе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программе «МОЙ выбор»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временной перспективы у старшеклассников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программе «Полезная прививка»</w:t>
            </w:r>
          </w:p>
        </w:tc>
        <w:tc>
          <w:tcPr>
            <w:tcW w:w="1050" w:type="pct"/>
            <w:hideMark/>
          </w:tcPr>
          <w:p w:rsidR="002C6DDA" w:rsidRPr="00686176" w:rsidRDefault="000D7423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6DDA"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ВИЧ/СПИДа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«Психологическая азбука»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социальных навыков</w:t>
            </w:r>
          </w:p>
        </w:tc>
      </w:tr>
    </w:tbl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IV Профилактическая работа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4"/>
        <w:tblW w:w="5000" w:type="pct"/>
        <w:tblLook w:val="04A0"/>
      </w:tblPr>
      <w:tblGrid>
        <w:gridCol w:w="636"/>
        <w:gridCol w:w="2863"/>
        <w:gridCol w:w="2225"/>
        <w:gridCol w:w="1589"/>
        <w:gridCol w:w="2967"/>
      </w:tblGrid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1, 5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неуспевающих детей Индивидуальная помощь детям.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Коммуникативный мини-тренинг «Я и мой класс!»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«Привычки и здоровье». Беседа о ЗОЖ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полезных привычек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СПИД и ВИЧ инфекций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профилактике зависимостей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беседа «Ценностные ориентации»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обучающимся в самоопределении своих возможностей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психологии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специалистами школы по оказанию инд. помощи учащимся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психологии (по утвержденному плану)</w:t>
            </w:r>
          </w:p>
        </w:tc>
        <w:tc>
          <w:tcPr>
            <w:tcW w:w="10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психологической компетентности учащихся и учителей школы</w:t>
            </w:r>
          </w:p>
        </w:tc>
      </w:tr>
    </w:tbl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V Консультативная и просветительская работа</w:t>
      </w:r>
    </w:p>
    <w:p w:rsidR="002C6DDA" w:rsidRPr="00686176" w:rsidRDefault="002C6DDA" w:rsidP="002C6DD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1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Style w:val="a4"/>
        <w:tblW w:w="5000" w:type="pct"/>
        <w:tblLook w:val="04A0"/>
      </w:tblPr>
      <w:tblGrid>
        <w:gridCol w:w="635"/>
        <w:gridCol w:w="2967"/>
        <w:gridCol w:w="2438"/>
        <w:gridCol w:w="1378"/>
        <w:gridCol w:w="2862"/>
      </w:tblGrid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spacing w:before="10" w:after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лекторий «Особенности адаптации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первоклассников к школе. Помощь родителей в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период – в период обучения в школе»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Родители учащихся 1-х классов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Осведомленность родителей о методах и 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способах поддержания детей в период адаптации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5-х классов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об особенностях адаптации учащихся 5-х классов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младших подростков о вреде курения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 классных руководителей)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 2-х,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«Мы выбираем будущую профессию»</w:t>
            </w:r>
          </w:p>
          <w:p w:rsidR="002C6DDA" w:rsidRPr="00686176" w:rsidRDefault="002C6DDA" w:rsidP="00E41AD1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«Познай себя и окружающих»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9 класса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обучающихся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2-9 класс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2C6DDA" w:rsidRPr="00686176" w:rsidTr="00E41AD1">
        <w:tc>
          <w:tcPr>
            <w:tcW w:w="3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50" w:type="pct"/>
            <w:hideMark/>
          </w:tcPr>
          <w:p w:rsidR="000D7423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руководители. Администрация</w:t>
            </w:r>
          </w:p>
        </w:tc>
        <w:tc>
          <w:tcPr>
            <w:tcW w:w="6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0" w:type="pct"/>
            <w:hideMark/>
          </w:tcPr>
          <w:p w:rsidR="002C6DDA" w:rsidRPr="00686176" w:rsidRDefault="002C6DDA" w:rsidP="00E4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17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</w:tbl>
    <w:p w:rsidR="002C6DDA" w:rsidRPr="00C92DFE" w:rsidRDefault="002C6DDA" w:rsidP="00C92DF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2D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7433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  <w:r w:rsidRPr="00C92DFE">
        <w:rPr>
          <w:rFonts w:ascii="Times New Roman" w:hAnsi="Times New Roman" w:cs="Times New Roman"/>
          <w:sz w:val="28"/>
          <w:szCs w:val="28"/>
        </w:rPr>
        <w:t>Педагог –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C92DFE">
        <w:rPr>
          <w:rFonts w:ascii="Times New Roman" w:hAnsi="Times New Roman" w:cs="Times New Roman"/>
          <w:sz w:val="28"/>
          <w:szCs w:val="28"/>
        </w:rPr>
        <w:t>: Луговых Т.И.</w:t>
      </w: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КОВЫЛКИНСКАЯ СРЕДНЯЯ ОБЩЕОБРАЗОВАТЕЛЬНАЯ ШКОЛА</w:t>
      </w: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C92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DFE" w:rsidRDefault="00C92DFE" w:rsidP="00C92D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DFE" w:rsidRDefault="007541F5" w:rsidP="00C92D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8pt;height:188.4pt" fillcolor="#7f7f7f [1612]" strokecolor="black [3213]">
            <v:shadow color="#b2b2b2" opacity="52429f" offset="3pt"/>
            <v:textpath style="font-family:&quot;Times New Roman&quot;;v-text-kern:t" trim="t" fitpath="t" string="ПЕДАГОГ - &#10;ПСИХОЛОГ"/>
          </v:shape>
        </w:pict>
      </w:r>
    </w:p>
    <w:p w:rsidR="00C92DFE" w:rsidRDefault="00C92DFE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C92D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7541F5">
      <w:pPr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7541F5">
      <w:pPr>
        <w:tabs>
          <w:tab w:val="left" w:pos="64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41F5" w:rsidRDefault="007541F5" w:rsidP="007541F5">
      <w:pPr>
        <w:tabs>
          <w:tab w:val="left" w:pos="6456"/>
        </w:tabs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7541F5">
      <w:pPr>
        <w:tabs>
          <w:tab w:val="left" w:pos="6456"/>
        </w:tabs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7541F5">
      <w:pPr>
        <w:tabs>
          <w:tab w:val="left" w:pos="6456"/>
        </w:tabs>
        <w:rPr>
          <w:rFonts w:ascii="Times New Roman" w:hAnsi="Times New Roman" w:cs="Times New Roman"/>
          <w:sz w:val="28"/>
          <w:szCs w:val="28"/>
        </w:rPr>
      </w:pPr>
    </w:p>
    <w:p w:rsidR="007541F5" w:rsidRDefault="007541F5" w:rsidP="007541F5">
      <w:pPr>
        <w:tabs>
          <w:tab w:val="left" w:pos="64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41F5" w:rsidRPr="007541F5" w:rsidRDefault="007541F5" w:rsidP="007541F5">
      <w:pPr>
        <w:tabs>
          <w:tab w:val="left" w:pos="64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 УЧЕБНЫЙ ГОД</w:t>
      </w:r>
    </w:p>
    <w:sectPr w:rsidR="007541F5" w:rsidRPr="007541F5" w:rsidSect="007541F5">
      <w:pgSz w:w="11906" w:h="16838"/>
      <w:pgMar w:top="1134" w:right="566" w:bottom="1134" w:left="1276" w:header="708" w:footer="708" w:gutter="0"/>
      <w:pgBorders w:display="not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77C"/>
    <w:multiLevelType w:val="multilevel"/>
    <w:tmpl w:val="CE9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DDA"/>
    <w:rsid w:val="000115ED"/>
    <w:rsid w:val="000D7423"/>
    <w:rsid w:val="00130F7E"/>
    <w:rsid w:val="002C6DDA"/>
    <w:rsid w:val="007541F5"/>
    <w:rsid w:val="00C87433"/>
    <w:rsid w:val="00C9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6D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 NM85</dc:creator>
  <cp:keywords/>
  <dc:description/>
  <cp:lastModifiedBy>ТАТЬЯНА</cp:lastModifiedBy>
  <cp:revision>4</cp:revision>
  <cp:lastPrinted>2019-09-04T07:13:00Z</cp:lastPrinted>
  <dcterms:created xsi:type="dcterms:W3CDTF">2017-05-11T19:38:00Z</dcterms:created>
  <dcterms:modified xsi:type="dcterms:W3CDTF">2019-09-04T07:31:00Z</dcterms:modified>
</cp:coreProperties>
</file>